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D48" w:rsidRPr="00D94641" w:rsidRDefault="00384D48" w:rsidP="00B778AF">
      <w:pPr>
        <w:spacing w:before="8" w:line="340" w:lineRule="exact"/>
        <w:ind w:left="1134" w:right="417"/>
        <w:jc w:val="right"/>
        <w:rPr>
          <w:sz w:val="22"/>
          <w:szCs w:val="22"/>
        </w:rPr>
      </w:pPr>
      <w:r w:rsidRPr="00D94641">
        <w:rPr>
          <w:sz w:val="22"/>
          <w:szCs w:val="22"/>
        </w:rPr>
        <w:t xml:space="preserve">Spett. </w:t>
      </w:r>
      <w:r w:rsidRPr="00D94641">
        <w:rPr>
          <w:b/>
          <w:sz w:val="22"/>
          <w:szCs w:val="22"/>
        </w:rPr>
        <w:t>Ufficio d’Ambito</w:t>
      </w:r>
      <w:r w:rsidRPr="00D94641">
        <w:rPr>
          <w:sz w:val="22"/>
          <w:szCs w:val="22"/>
        </w:rPr>
        <w:t xml:space="preserve"> </w:t>
      </w:r>
    </w:p>
    <w:p w:rsidR="00485ED1" w:rsidRDefault="00384D48" w:rsidP="00485ED1">
      <w:pPr>
        <w:spacing w:before="8" w:line="340" w:lineRule="exact"/>
        <w:ind w:left="1134" w:right="417"/>
        <w:jc w:val="right"/>
        <w:rPr>
          <w:b/>
          <w:sz w:val="22"/>
          <w:szCs w:val="22"/>
        </w:rPr>
      </w:pPr>
      <w:r w:rsidRPr="00D94641">
        <w:rPr>
          <w:b/>
          <w:sz w:val="22"/>
          <w:szCs w:val="22"/>
        </w:rPr>
        <w:t>della Provincia di Pavia</w:t>
      </w:r>
      <w:r w:rsidR="00485ED1">
        <w:rPr>
          <w:b/>
          <w:sz w:val="22"/>
          <w:szCs w:val="22"/>
        </w:rPr>
        <w:t xml:space="preserve"> </w:t>
      </w:r>
    </w:p>
    <w:p w:rsidR="00B778AF" w:rsidRPr="00D94641" w:rsidRDefault="00485ED1" w:rsidP="00485ED1">
      <w:pPr>
        <w:spacing w:before="8" w:line="340" w:lineRule="exact"/>
        <w:ind w:left="1134" w:right="417"/>
        <w:jc w:val="right"/>
        <w:rPr>
          <w:b/>
          <w:sz w:val="22"/>
          <w:szCs w:val="22"/>
        </w:rPr>
      </w:pPr>
      <w:r w:rsidRPr="00485ED1">
        <w:rPr>
          <w:b/>
          <w:sz w:val="22"/>
          <w:szCs w:val="22"/>
        </w:rPr>
        <w:t>per la regolazione e la pianificazione</w:t>
      </w:r>
      <w:r>
        <w:rPr>
          <w:b/>
          <w:sz w:val="22"/>
          <w:szCs w:val="22"/>
        </w:rPr>
        <w:t xml:space="preserve"> </w:t>
      </w:r>
      <w:r w:rsidRPr="00485ED1">
        <w:rPr>
          <w:b/>
          <w:sz w:val="22"/>
          <w:szCs w:val="22"/>
        </w:rPr>
        <w:t>del Servizio Idrico Integrato</w:t>
      </w:r>
    </w:p>
    <w:p w:rsidR="00B778AF" w:rsidRPr="00D94641" w:rsidRDefault="00B778AF" w:rsidP="00B778AF">
      <w:pPr>
        <w:spacing w:before="8" w:line="340" w:lineRule="exact"/>
        <w:ind w:left="1134" w:right="417"/>
        <w:jc w:val="both"/>
        <w:rPr>
          <w:sz w:val="22"/>
          <w:szCs w:val="22"/>
        </w:rPr>
      </w:pPr>
    </w:p>
    <w:p w:rsidR="00005BCE" w:rsidRPr="00D94641" w:rsidRDefault="00B778AF" w:rsidP="00005BCE">
      <w:pPr>
        <w:spacing w:line="256" w:lineRule="auto"/>
        <w:ind w:right="493"/>
        <w:jc w:val="center"/>
        <w:rPr>
          <w:b/>
          <w:sz w:val="22"/>
          <w:szCs w:val="22"/>
        </w:rPr>
      </w:pPr>
      <w:r w:rsidRPr="00D94641">
        <w:rPr>
          <w:b/>
          <w:sz w:val="22"/>
          <w:szCs w:val="22"/>
        </w:rPr>
        <w:t>DICHIARAZIONE SOSTITUTIVA AI SENSI DEL D.P.R. 445/2000</w:t>
      </w:r>
      <w:r w:rsidR="0082018F" w:rsidRPr="00D94641">
        <w:rPr>
          <w:b/>
          <w:sz w:val="22"/>
          <w:szCs w:val="22"/>
        </w:rPr>
        <w:t xml:space="preserve"> </w:t>
      </w:r>
    </w:p>
    <w:p w:rsidR="00FC1A37" w:rsidRDefault="00FC1A37" w:rsidP="008C10FF">
      <w:pPr>
        <w:spacing w:before="8" w:line="340" w:lineRule="exact"/>
        <w:ind w:right="417"/>
        <w:jc w:val="both"/>
        <w:rPr>
          <w:sz w:val="22"/>
          <w:szCs w:val="22"/>
        </w:rPr>
      </w:pPr>
    </w:p>
    <w:p w:rsidR="008C10FF" w:rsidRPr="00D94641" w:rsidRDefault="008C10FF" w:rsidP="008C10FF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>Il sottoscritto …………………………………………………</w:t>
      </w:r>
      <w:r w:rsidR="00172522">
        <w:rPr>
          <w:sz w:val="22"/>
          <w:szCs w:val="22"/>
        </w:rPr>
        <w:t>.</w:t>
      </w:r>
      <w:r w:rsidRPr="00D94641">
        <w:rPr>
          <w:sz w:val="22"/>
          <w:szCs w:val="22"/>
        </w:rPr>
        <w:t>………</w:t>
      </w:r>
      <w:r w:rsidR="004824D6">
        <w:rPr>
          <w:sz w:val="22"/>
          <w:szCs w:val="22"/>
        </w:rPr>
        <w:t>…………………………………..</w:t>
      </w:r>
    </w:p>
    <w:p w:rsidR="004824D6" w:rsidRPr="00D94641" w:rsidRDefault="004824D6" w:rsidP="004824D6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 xml:space="preserve">nato </w:t>
      </w:r>
      <w:r w:rsidR="00FB64CE">
        <w:rPr>
          <w:sz w:val="22"/>
          <w:szCs w:val="22"/>
        </w:rPr>
        <w:t>a</w:t>
      </w:r>
      <w:r w:rsidRPr="00D94641">
        <w:rPr>
          <w:sz w:val="22"/>
          <w:szCs w:val="22"/>
        </w:rPr>
        <w:t xml:space="preserve"> …………………………………...</w:t>
      </w:r>
      <w:r w:rsidR="00FB64CE">
        <w:rPr>
          <w:sz w:val="22"/>
          <w:szCs w:val="22"/>
        </w:rPr>
        <w:t>il</w:t>
      </w:r>
      <w:r w:rsidRPr="00D94641">
        <w:rPr>
          <w:sz w:val="22"/>
          <w:szCs w:val="22"/>
        </w:rPr>
        <w:t xml:space="preserve"> ……………………………</w:t>
      </w:r>
      <w:r>
        <w:rPr>
          <w:sz w:val="22"/>
          <w:szCs w:val="22"/>
        </w:rPr>
        <w:t>………………………………….</w:t>
      </w:r>
    </w:p>
    <w:p w:rsidR="0068350A" w:rsidRPr="00D94641" w:rsidRDefault="0068350A" w:rsidP="008C10FF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>in qualità di ……………………</w:t>
      </w:r>
      <w:r w:rsidR="00812547">
        <w:rPr>
          <w:sz w:val="22"/>
          <w:szCs w:val="22"/>
        </w:rPr>
        <w:t>……………………..….</w:t>
      </w:r>
      <w:r w:rsidR="004824D6">
        <w:rPr>
          <w:sz w:val="22"/>
          <w:szCs w:val="22"/>
        </w:rPr>
        <w:t xml:space="preserve"> avente i poteri necessari per impegnare l’operatore economico ………………….. </w:t>
      </w:r>
      <w:r w:rsidRPr="00D94641">
        <w:rPr>
          <w:sz w:val="22"/>
          <w:szCs w:val="22"/>
        </w:rPr>
        <w:t>con sede in………</w:t>
      </w:r>
      <w:r w:rsidR="00322118">
        <w:rPr>
          <w:sz w:val="22"/>
          <w:szCs w:val="22"/>
        </w:rPr>
        <w:t>………</w:t>
      </w:r>
      <w:r w:rsidR="004824D6">
        <w:rPr>
          <w:sz w:val="22"/>
          <w:szCs w:val="22"/>
        </w:rPr>
        <w:t>………………………, via …........</w:t>
      </w:r>
    </w:p>
    <w:p w:rsidR="008C10FF" w:rsidRPr="00D94641" w:rsidRDefault="008C10FF" w:rsidP="008C10FF">
      <w:pPr>
        <w:spacing w:before="8" w:line="340" w:lineRule="exact"/>
        <w:ind w:right="417"/>
        <w:jc w:val="both"/>
        <w:rPr>
          <w:sz w:val="22"/>
          <w:szCs w:val="22"/>
        </w:rPr>
      </w:pPr>
      <w:r w:rsidRPr="00D94641">
        <w:rPr>
          <w:sz w:val="22"/>
          <w:szCs w:val="22"/>
        </w:rPr>
        <w:t>codice fiscale n. …………………………………………………………………………………</w:t>
      </w:r>
      <w:r w:rsidR="00812547">
        <w:rPr>
          <w:sz w:val="22"/>
          <w:szCs w:val="22"/>
        </w:rPr>
        <w:t>………..</w:t>
      </w:r>
      <w:r w:rsidRPr="00D94641">
        <w:rPr>
          <w:sz w:val="22"/>
          <w:szCs w:val="22"/>
        </w:rPr>
        <w:t>.</w:t>
      </w:r>
    </w:p>
    <w:p w:rsidR="0095273C" w:rsidRPr="00D94641" w:rsidRDefault="008C10FF" w:rsidP="008C10FF">
      <w:pPr>
        <w:spacing w:before="8" w:line="340" w:lineRule="exact"/>
        <w:ind w:right="417"/>
        <w:rPr>
          <w:sz w:val="22"/>
          <w:szCs w:val="22"/>
        </w:rPr>
      </w:pPr>
      <w:r w:rsidRPr="00D94641">
        <w:rPr>
          <w:sz w:val="22"/>
          <w:szCs w:val="22"/>
        </w:rPr>
        <w:t>partita IVA n………………………...................</w:t>
      </w:r>
      <w:r w:rsidR="004824D6">
        <w:rPr>
          <w:sz w:val="22"/>
          <w:szCs w:val="22"/>
        </w:rPr>
        <w:t xml:space="preserve"> di seguito denominato “Operatore Economico”</w:t>
      </w:r>
    </w:p>
    <w:p w:rsidR="008D057E" w:rsidRPr="00D94641" w:rsidRDefault="008D057E" w:rsidP="007855D1">
      <w:pPr>
        <w:ind w:right="-442"/>
      </w:pPr>
    </w:p>
    <w:p w:rsidR="00100F80" w:rsidRPr="00D94641" w:rsidRDefault="00100F80" w:rsidP="00100F80">
      <w:pPr>
        <w:spacing w:before="8" w:line="340" w:lineRule="exact"/>
        <w:ind w:right="417"/>
        <w:jc w:val="center"/>
        <w:rPr>
          <w:sz w:val="22"/>
          <w:szCs w:val="22"/>
        </w:rPr>
      </w:pPr>
      <w:r w:rsidRPr="00D94641">
        <w:rPr>
          <w:sz w:val="22"/>
          <w:szCs w:val="22"/>
        </w:rPr>
        <w:t>DICHIARA</w:t>
      </w:r>
    </w:p>
    <w:p w:rsidR="00100F80" w:rsidRPr="00D94641" w:rsidRDefault="00100F80" w:rsidP="00F250A7">
      <w:pPr>
        <w:spacing w:before="8" w:line="340" w:lineRule="exact"/>
        <w:ind w:right="417"/>
        <w:jc w:val="both"/>
        <w:rPr>
          <w:i/>
          <w:sz w:val="22"/>
          <w:szCs w:val="22"/>
        </w:rPr>
      </w:pPr>
      <w:r w:rsidRPr="00D94641">
        <w:rPr>
          <w:i/>
          <w:sz w:val="22"/>
          <w:szCs w:val="22"/>
        </w:rPr>
        <w:t xml:space="preserve">ai sensi degli articoli 46 e 47 del D.P.R. 28 dicembre 2000, n. 445 e </w:t>
      </w:r>
      <w:proofErr w:type="spellStart"/>
      <w:r w:rsidRPr="00D94641">
        <w:rPr>
          <w:i/>
          <w:sz w:val="22"/>
          <w:szCs w:val="22"/>
        </w:rPr>
        <w:t>ss.mm.ii</w:t>
      </w:r>
      <w:proofErr w:type="spellEnd"/>
      <w:r w:rsidRPr="00D94641">
        <w:rPr>
          <w:i/>
          <w:sz w:val="22"/>
          <w:szCs w:val="22"/>
        </w:rPr>
        <w:t xml:space="preserve">. consapevole delle sanzioni penali previste dall’articolo 76 del medesimo D.P.R. 445/2000 per le ipotesi di falsità in atti e dichiarazioni mendaci ivi indicate, nonché delle conseguenze amministrative di esclusione dalle gare di cui al </w:t>
      </w:r>
      <w:proofErr w:type="spellStart"/>
      <w:r w:rsidRPr="00D94641">
        <w:rPr>
          <w:i/>
          <w:sz w:val="22"/>
          <w:szCs w:val="22"/>
        </w:rPr>
        <w:t>D.Lgs.</w:t>
      </w:r>
      <w:proofErr w:type="spellEnd"/>
      <w:r w:rsidRPr="00D94641">
        <w:rPr>
          <w:i/>
          <w:sz w:val="22"/>
          <w:szCs w:val="22"/>
        </w:rPr>
        <w:t xml:space="preserve"> n. </w:t>
      </w:r>
      <w:r w:rsidR="004824D6">
        <w:rPr>
          <w:i/>
          <w:sz w:val="22"/>
          <w:szCs w:val="22"/>
        </w:rPr>
        <w:t>36</w:t>
      </w:r>
      <w:r w:rsidRPr="00D94641">
        <w:rPr>
          <w:i/>
          <w:sz w:val="22"/>
          <w:szCs w:val="22"/>
        </w:rPr>
        <w:t>/</w:t>
      </w:r>
      <w:r w:rsidR="004824D6">
        <w:rPr>
          <w:i/>
          <w:sz w:val="22"/>
          <w:szCs w:val="22"/>
        </w:rPr>
        <w:t>2023</w:t>
      </w:r>
      <w:r w:rsidRPr="00D94641">
        <w:rPr>
          <w:i/>
          <w:sz w:val="22"/>
          <w:szCs w:val="22"/>
        </w:rPr>
        <w:t xml:space="preserve"> e </w:t>
      </w:r>
      <w:proofErr w:type="spellStart"/>
      <w:r w:rsidRPr="00D94641">
        <w:rPr>
          <w:i/>
          <w:sz w:val="22"/>
          <w:szCs w:val="22"/>
        </w:rPr>
        <w:t>ss.mm.ii</w:t>
      </w:r>
      <w:proofErr w:type="spellEnd"/>
      <w:r w:rsidRPr="00D94641">
        <w:rPr>
          <w:i/>
          <w:sz w:val="22"/>
          <w:szCs w:val="22"/>
        </w:rPr>
        <w:t>.:</w:t>
      </w:r>
    </w:p>
    <w:p w:rsidR="00100F80" w:rsidRPr="00D94641" w:rsidRDefault="00100F80" w:rsidP="00100F80">
      <w:pPr>
        <w:spacing w:before="8" w:line="340" w:lineRule="exact"/>
        <w:ind w:right="417"/>
        <w:jc w:val="both"/>
        <w:rPr>
          <w:sz w:val="22"/>
          <w:szCs w:val="22"/>
        </w:rPr>
      </w:pPr>
    </w:p>
    <w:p w:rsidR="000F0892" w:rsidRPr="00D94641" w:rsidRDefault="00100F80" w:rsidP="000F0892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D94641">
        <w:rPr>
          <w:sz w:val="22"/>
          <w:szCs w:val="22"/>
          <w:lang w:val="it-IT"/>
        </w:rPr>
        <w:t xml:space="preserve">di essere in possesso dei </w:t>
      </w:r>
      <w:r w:rsidRPr="00D94641">
        <w:rPr>
          <w:sz w:val="22"/>
          <w:szCs w:val="22"/>
          <w:u w:val="single"/>
          <w:lang w:val="it-IT"/>
        </w:rPr>
        <w:t>requisiti di ordine generale</w:t>
      </w:r>
      <w:r w:rsidRPr="00D94641">
        <w:rPr>
          <w:sz w:val="22"/>
          <w:szCs w:val="22"/>
          <w:lang w:val="it-IT"/>
        </w:rPr>
        <w:t xml:space="preserve"> necessari per contrattare con la Pubblica Amministrazione e di non essere nelle clausole di esclusione elencate a</w:t>
      </w:r>
      <w:r w:rsidR="00C90AE1">
        <w:rPr>
          <w:sz w:val="22"/>
          <w:szCs w:val="22"/>
          <w:lang w:val="it-IT"/>
        </w:rPr>
        <w:t>gli art. 94 e 95</w:t>
      </w:r>
      <w:r w:rsidRPr="00D94641">
        <w:rPr>
          <w:sz w:val="22"/>
          <w:szCs w:val="22"/>
          <w:lang w:val="it-IT"/>
        </w:rPr>
        <w:t xml:space="preserve"> del </w:t>
      </w:r>
      <w:proofErr w:type="spellStart"/>
      <w:r w:rsidRPr="00D94641">
        <w:rPr>
          <w:sz w:val="22"/>
          <w:szCs w:val="22"/>
          <w:lang w:val="it-IT"/>
        </w:rPr>
        <w:t>D.Lgs.</w:t>
      </w:r>
      <w:proofErr w:type="spellEnd"/>
      <w:r w:rsidRPr="00D94641">
        <w:rPr>
          <w:sz w:val="22"/>
          <w:szCs w:val="22"/>
          <w:lang w:val="it-IT"/>
        </w:rPr>
        <w:t xml:space="preserve"> n</w:t>
      </w:r>
      <w:r w:rsidR="00781F3A">
        <w:rPr>
          <w:sz w:val="22"/>
          <w:szCs w:val="22"/>
          <w:lang w:val="it-IT"/>
        </w:rPr>
        <w:t>.</w:t>
      </w:r>
      <w:r w:rsidRPr="00D94641">
        <w:rPr>
          <w:sz w:val="22"/>
          <w:szCs w:val="22"/>
          <w:lang w:val="it-IT"/>
        </w:rPr>
        <w:t xml:space="preserve"> </w:t>
      </w:r>
      <w:r w:rsidR="00C90AE1">
        <w:rPr>
          <w:sz w:val="22"/>
          <w:szCs w:val="22"/>
          <w:lang w:val="it-IT"/>
        </w:rPr>
        <w:t>36</w:t>
      </w:r>
      <w:r w:rsidRPr="00D94641">
        <w:rPr>
          <w:sz w:val="22"/>
          <w:szCs w:val="22"/>
          <w:lang w:val="it-IT"/>
        </w:rPr>
        <w:t>/20</w:t>
      </w:r>
      <w:r w:rsidR="00C90AE1">
        <w:rPr>
          <w:sz w:val="22"/>
          <w:szCs w:val="22"/>
          <w:lang w:val="it-IT"/>
        </w:rPr>
        <w:t>23</w:t>
      </w:r>
      <w:r w:rsidRPr="00D94641">
        <w:rPr>
          <w:sz w:val="22"/>
          <w:szCs w:val="22"/>
          <w:lang w:val="it-IT"/>
        </w:rPr>
        <w:t xml:space="preserve"> e </w:t>
      </w:r>
      <w:proofErr w:type="spellStart"/>
      <w:r w:rsidRPr="00D94641">
        <w:rPr>
          <w:sz w:val="22"/>
          <w:szCs w:val="22"/>
          <w:lang w:val="it-IT"/>
        </w:rPr>
        <w:t>ss.mm.ii</w:t>
      </w:r>
      <w:proofErr w:type="spellEnd"/>
      <w:r w:rsidRPr="00D94641">
        <w:rPr>
          <w:sz w:val="22"/>
          <w:szCs w:val="22"/>
          <w:lang w:val="it-IT"/>
        </w:rPr>
        <w:t xml:space="preserve">., e in ogni altra situazione che possa determinare l’esclusione dalla </w:t>
      </w:r>
      <w:r w:rsidR="00C90AE1">
        <w:rPr>
          <w:sz w:val="22"/>
          <w:szCs w:val="22"/>
          <w:lang w:val="it-IT"/>
        </w:rPr>
        <w:t>procedura di affidamento</w:t>
      </w:r>
      <w:r w:rsidRPr="00D94641">
        <w:rPr>
          <w:sz w:val="22"/>
          <w:szCs w:val="22"/>
          <w:lang w:val="it-IT"/>
        </w:rPr>
        <w:t xml:space="preserve"> e/o </w:t>
      </w:r>
      <w:r w:rsidR="00C90AE1">
        <w:rPr>
          <w:sz w:val="22"/>
          <w:szCs w:val="22"/>
          <w:lang w:val="it-IT"/>
        </w:rPr>
        <w:t>l’</w:t>
      </w:r>
      <w:r w:rsidRPr="00D94641">
        <w:rPr>
          <w:sz w:val="22"/>
          <w:szCs w:val="22"/>
          <w:lang w:val="it-IT"/>
        </w:rPr>
        <w:t>incapacità a contrattare con la pubblica amministrazione;</w:t>
      </w:r>
    </w:p>
    <w:p w:rsid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C67DDF">
        <w:rPr>
          <w:sz w:val="22"/>
          <w:szCs w:val="22"/>
          <w:lang w:val="it-IT"/>
        </w:rPr>
        <w:t>di attestare la regolarità della propria posizione contributiva e fiscale, oltre che della normativa in materia di lavoro, salute, sicurezza e contratti pubblici;</w:t>
      </w:r>
    </w:p>
    <w:p w:rsid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non risulta</w:t>
      </w:r>
      <w:r w:rsidR="00781F3A">
        <w:rPr>
          <w:sz w:val="22"/>
          <w:szCs w:val="22"/>
          <w:lang w:val="it-IT"/>
        </w:rPr>
        <w:t xml:space="preserve"> </w:t>
      </w:r>
      <w:r w:rsidR="00781F3A" w:rsidRPr="00781F3A">
        <w:rPr>
          <w:sz w:val="22"/>
          <w:szCs w:val="22"/>
          <w:lang w:val="it-IT"/>
        </w:rPr>
        <w:t>nel casellario informatico tenuto dall’Osservatorio dell’ANAC per aver presentato false dichiarazioni o falsa documentazione nelle procedure di gara e negli affidamenti di subappalti</w:t>
      </w:r>
      <w:r w:rsidR="00781F3A">
        <w:rPr>
          <w:sz w:val="22"/>
          <w:szCs w:val="22"/>
          <w:lang w:val="it-IT"/>
        </w:rPr>
        <w:t xml:space="preserve"> ai sensi dell’art. 94, co. 5, lett. e) del </w:t>
      </w:r>
      <w:proofErr w:type="spellStart"/>
      <w:r w:rsidR="00781F3A">
        <w:rPr>
          <w:sz w:val="22"/>
          <w:szCs w:val="22"/>
          <w:lang w:val="it-IT"/>
        </w:rPr>
        <w:t>D.Lgs</w:t>
      </w:r>
      <w:proofErr w:type="spellEnd"/>
      <w:r w:rsidR="00781F3A">
        <w:rPr>
          <w:sz w:val="22"/>
          <w:szCs w:val="22"/>
          <w:lang w:val="it-IT"/>
        </w:rPr>
        <w:t xml:space="preserve"> n. 36/2023</w:t>
      </w:r>
      <w:r>
        <w:rPr>
          <w:sz w:val="22"/>
          <w:szCs w:val="22"/>
          <w:lang w:val="it-IT"/>
        </w:rPr>
        <w:t>;</w:t>
      </w:r>
    </w:p>
    <w:p w:rsid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che non sussistono motivi ostativi all’accettazione del presente affidamento;</w:t>
      </w:r>
    </w:p>
    <w:p w:rsidR="00C67DDF" w:rsidRPr="00EC1EC3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che non risultano situazioni di conflitto di interesse, anche potenziale, o di incompatibilità o </w:t>
      </w:r>
      <w:proofErr w:type="spellStart"/>
      <w:r>
        <w:rPr>
          <w:sz w:val="22"/>
          <w:szCs w:val="22"/>
          <w:lang w:val="it-IT"/>
        </w:rPr>
        <w:t>inconferibilità</w:t>
      </w:r>
      <w:proofErr w:type="spellEnd"/>
      <w:r>
        <w:rPr>
          <w:sz w:val="22"/>
          <w:szCs w:val="22"/>
          <w:lang w:val="it-IT"/>
        </w:rPr>
        <w:t xml:space="preserve"> per l’espletamento della prestazione in oggetto;</w:t>
      </w:r>
    </w:p>
    <w:p w:rsidR="00C67DDF" w:rsidRPr="00D94641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D94641">
        <w:rPr>
          <w:sz w:val="22"/>
          <w:szCs w:val="22"/>
          <w:lang w:val="it-IT"/>
        </w:rPr>
        <w:t>al fine dell’applicazione dell’art. 53, comma 16-ter, del D. Lgs. n. 165/2001, introdotto dalla legge n. 190/2012 (clausola “</w:t>
      </w:r>
      <w:proofErr w:type="spellStart"/>
      <w:r w:rsidRPr="00D94641">
        <w:rPr>
          <w:sz w:val="22"/>
          <w:szCs w:val="22"/>
          <w:lang w:val="it-IT"/>
        </w:rPr>
        <w:t>pantouflage</w:t>
      </w:r>
      <w:proofErr w:type="spellEnd"/>
      <w:r w:rsidRPr="00D94641">
        <w:rPr>
          <w:sz w:val="22"/>
          <w:szCs w:val="22"/>
          <w:lang w:val="it-IT"/>
        </w:rPr>
        <w:t xml:space="preserve">” o </w:t>
      </w:r>
      <w:r w:rsidR="00F93FB9">
        <w:rPr>
          <w:sz w:val="22"/>
          <w:szCs w:val="22"/>
          <w:lang w:val="it-IT"/>
        </w:rPr>
        <w:t>“</w:t>
      </w:r>
      <w:r w:rsidRPr="00D94641">
        <w:rPr>
          <w:sz w:val="22"/>
          <w:szCs w:val="22"/>
          <w:lang w:val="it-IT"/>
        </w:rPr>
        <w:t xml:space="preserve">revolving </w:t>
      </w:r>
      <w:proofErr w:type="spellStart"/>
      <w:r w:rsidRPr="00D94641">
        <w:rPr>
          <w:sz w:val="22"/>
          <w:szCs w:val="22"/>
          <w:lang w:val="it-IT"/>
        </w:rPr>
        <w:t>doors</w:t>
      </w:r>
      <w:proofErr w:type="spellEnd"/>
      <w:r w:rsidR="00F93FB9">
        <w:rPr>
          <w:sz w:val="22"/>
          <w:szCs w:val="22"/>
          <w:lang w:val="it-IT"/>
        </w:rPr>
        <w:t>”</w:t>
      </w:r>
      <w:r w:rsidRPr="00D94641">
        <w:rPr>
          <w:sz w:val="22"/>
          <w:szCs w:val="22"/>
          <w:lang w:val="it-IT"/>
        </w:rPr>
        <w:t>):</w:t>
      </w:r>
    </w:p>
    <w:p w:rsidR="00781F3A" w:rsidRPr="003E19EB" w:rsidRDefault="00781F3A" w:rsidP="00C67DDF">
      <w:pPr>
        <w:pStyle w:val="Paragrafoelenco"/>
        <w:numPr>
          <w:ilvl w:val="0"/>
          <w:numId w:val="7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 w:bidi="it-IT"/>
        </w:rPr>
        <w:t xml:space="preserve">di non aver </w:t>
      </w:r>
      <w:r w:rsidRPr="00781F3A">
        <w:rPr>
          <w:sz w:val="22"/>
          <w:szCs w:val="22"/>
          <w:lang w:val="it-IT" w:bidi="it-IT"/>
        </w:rPr>
        <w:t xml:space="preserve">concluso contratti di lavoro subordinato o autonomo e, comunque, attribuito incarichi ad ex dipendenti della stazione appaltante che hanno cessato il loro rapporto di lavoro da meno di </w:t>
      </w:r>
      <w:r w:rsidRPr="003E19EB">
        <w:rPr>
          <w:sz w:val="22"/>
          <w:szCs w:val="22"/>
          <w:lang w:val="it-IT" w:bidi="it-IT"/>
        </w:rPr>
        <w:t>tre anni e che negli ultimi tre anni di servizio hanno esercitato poteri autoritativi o negoziali per conto della stessa stazione appaltante nei confronti del medesimo operatore economico;</w:t>
      </w:r>
    </w:p>
    <w:p w:rsidR="00C67DDF" w:rsidRPr="003E19EB" w:rsidRDefault="00C67DDF" w:rsidP="00C67DDF">
      <w:pPr>
        <w:pStyle w:val="Paragrafoelenco"/>
        <w:numPr>
          <w:ilvl w:val="0"/>
          <w:numId w:val="7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3E19EB">
        <w:rPr>
          <w:sz w:val="22"/>
          <w:szCs w:val="22"/>
          <w:lang w:val="it-IT"/>
        </w:rPr>
        <w:t xml:space="preserve">che è consapevole che, ai sensi del predetto art. 53, comma 16-ter, </w:t>
      </w:r>
      <w:r w:rsidR="003E19EB" w:rsidRPr="003E19EB">
        <w:rPr>
          <w:sz w:val="22"/>
          <w:szCs w:val="22"/>
          <w:lang w:val="it-IT"/>
        </w:rPr>
        <w:t xml:space="preserve">del </w:t>
      </w:r>
      <w:proofErr w:type="spellStart"/>
      <w:r w:rsidR="003E19EB" w:rsidRPr="003E19EB">
        <w:rPr>
          <w:sz w:val="22"/>
          <w:szCs w:val="22"/>
          <w:lang w:val="it-IT"/>
        </w:rPr>
        <w:t>D.Lgs.</w:t>
      </w:r>
      <w:proofErr w:type="spellEnd"/>
      <w:r w:rsidR="003E19EB" w:rsidRPr="003E19EB">
        <w:rPr>
          <w:sz w:val="22"/>
          <w:szCs w:val="22"/>
          <w:lang w:val="it-IT"/>
        </w:rPr>
        <w:t xml:space="preserve"> n. 165/2001, i</w:t>
      </w:r>
      <w:r w:rsidRPr="003E19EB">
        <w:rPr>
          <w:sz w:val="22"/>
          <w:szCs w:val="22"/>
          <w:lang w:val="it-IT"/>
        </w:rPr>
        <w:t xml:space="preserve"> contratti conclusi e gli incarichi conferiti in violazione di tali prescrizioni sono nulli e che è fatto divieto ai soggetti privati che li hanno conclusi o conferiti di contrattare con le pubbliche amministrazioni per i successivi tre anni, con l'obbligo di restituzione dei compensi eventualmente percepiti e accertati ad essi riferiti;</w:t>
      </w:r>
    </w:p>
    <w:p w:rsidR="00C67DDF" w:rsidRP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B14191">
        <w:rPr>
          <w:sz w:val="22"/>
          <w:szCs w:val="22"/>
          <w:lang w:val="it-IT"/>
        </w:rPr>
        <w:t xml:space="preserve">di essere informato dell’obbligo contrattuale di attenersi al rispetto delle previsioni, per quanto </w:t>
      </w:r>
      <w:r w:rsidRPr="005C355F">
        <w:rPr>
          <w:sz w:val="22"/>
          <w:szCs w:val="22"/>
          <w:lang w:val="it-IT"/>
        </w:rPr>
        <w:t>compatibili, de</w:t>
      </w:r>
      <w:r w:rsidR="00AE1A29" w:rsidRPr="005C355F">
        <w:rPr>
          <w:sz w:val="22"/>
          <w:szCs w:val="22"/>
          <w:lang w:val="it-IT"/>
        </w:rPr>
        <w:t>i</w:t>
      </w:r>
      <w:r w:rsidRPr="005C355F">
        <w:rPr>
          <w:sz w:val="22"/>
          <w:szCs w:val="22"/>
          <w:lang w:val="it-IT"/>
        </w:rPr>
        <w:t xml:space="preserve"> vigent</w:t>
      </w:r>
      <w:r w:rsidR="00AE1A29" w:rsidRPr="005C355F">
        <w:rPr>
          <w:sz w:val="22"/>
          <w:szCs w:val="22"/>
          <w:lang w:val="it-IT"/>
        </w:rPr>
        <w:t xml:space="preserve">i </w:t>
      </w:r>
      <w:r w:rsidRPr="005C355F">
        <w:rPr>
          <w:sz w:val="22"/>
          <w:szCs w:val="22"/>
          <w:lang w:val="it-IT"/>
        </w:rPr>
        <w:t>Codic</w:t>
      </w:r>
      <w:r w:rsidR="00AE1A29" w:rsidRPr="005C355F">
        <w:rPr>
          <w:sz w:val="22"/>
          <w:szCs w:val="22"/>
          <w:lang w:val="it-IT"/>
        </w:rPr>
        <w:t>i</w:t>
      </w:r>
      <w:r w:rsidRPr="005C355F">
        <w:rPr>
          <w:sz w:val="22"/>
          <w:szCs w:val="22"/>
          <w:lang w:val="it-IT"/>
        </w:rPr>
        <w:t xml:space="preserve"> di Comportamento </w:t>
      </w:r>
      <w:r w:rsidR="00AE1A29" w:rsidRPr="005C355F">
        <w:rPr>
          <w:sz w:val="22"/>
          <w:szCs w:val="22"/>
          <w:lang w:val="it-IT"/>
        </w:rPr>
        <w:t xml:space="preserve">nazionale e </w:t>
      </w:r>
      <w:r w:rsidRPr="005C355F">
        <w:rPr>
          <w:sz w:val="22"/>
          <w:szCs w:val="22"/>
          <w:lang w:val="it-IT"/>
        </w:rPr>
        <w:t>dell’Azienda Speciale;</w:t>
      </w:r>
    </w:p>
    <w:p w:rsidR="00C67DDF" w:rsidRPr="00C67DDF" w:rsidRDefault="00C67DDF" w:rsidP="00C67DDF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B14191">
        <w:rPr>
          <w:sz w:val="22"/>
          <w:szCs w:val="22"/>
          <w:lang w:val="it-IT"/>
        </w:rPr>
        <w:t xml:space="preserve">di essere informato dell’obbligato contrattuale di rispettare le previsioni dettate dalla normativa sulla tracciabilità dei flussi finanziari relativi a lavori, servizi e forniture pubbliche (legge n. 136/2010 e </w:t>
      </w:r>
      <w:proofErr w:type="spellStart"/>
      <w:r w:rsidRPr="00B14191">
        <w:rPr>
          <w:sz w:val="22"/>
          <w:szCs w:val="22"/>
          <w:lang w:val="it-IT"/>
        </w:rPr>
        <w:t>ss.mm.ii</w:t>
      </w:r>
      <w:proofErr w:type="spellEnd"/>
      <w:r w:rsidRPr="00B14191">
        <w:rPr>
          <w:sz w:val="22"/>
          <w:szCs w:val="22"/>
          <w:lang w:val="it-IT"/>
        </w:rPr>
        <w:t xml:space="preserve">.) </w:t>
      </w:r>
      <w:r w:rsidR="003D57EF">
        <w:rPr>
          <w:sz w:val="22"/>
          <w:szCs w:val="22"/>
          <w:lang w:val="it-IT"/>
        </w:rPr>
        <w:t xml:space="preserve">dichiarando </w:t>
      </w:r>
      <w:r w:rsidRPr="00B14191">
        <w:rPr>
          <w:sz w:val="22"/>
          <w:szCs w:val="22"/>
          <w:lang w:val="it-IT"/>
        </w:rPr>
        <w:t>gli estremi del conto corrente bancario o postale dedicato, anche in via non esclusiva, da utilizzare per i pagamenti di cui all’affidamento in oggetto;</w:t>
      </w:r>
    </w:p>
    <w:p w:rsidR="009E427B" w:rsidRPr="005807CA" w:rsidRDefault="009E427B" w:rsidP="009E427B">
      <w:pPr>
        <w:ind w:right="-442"/>
        <w:jc w:val="both"/>
        <w:rPr>
          <w:sz w:val="22"/>
          <w:szCs w:val="22"/>
        </w:rPr>
      </w:pPr>
    </w:p>
    <w:p w:rsidR="00E97D0D" w:rsidRDefault="003D57EF" w:rsidP="00CD7AEF">
      <w:pPr>
        <w:ind w:right="-442" w:firstLine="360"/>
        <w:jc w:val="both"/>
        <w:rPr>
          <w:sz w:val="22"/>
          <w:szCs w:val="22"/>
        </w:rPr>
      </w:pPr>
      <w:r>
        <w:rPr>
          <w:sz w:val="22"/>
          <w:szCs w:val="22"/>
        </w:rPr>
        <w:t>Istituto di Credito</w:t>
      </w:r>
      <w:r w:rsidR="009E427B" w:rsidRPr="005807CA">
        <w:rPr>
          <w:sz w:val="22"/>
          <w:szCs w:val="22"/>
        </w:rPr>
        <w:t xml:space="preserve"> ……………………………………………</w:t>
      </w:r>
      <w:r w:rsidR="00E97D0D">
        <w:rPr>
          <w:sz w:val="22"/>
          <w:szCs w:val="22"/>
        </w:rPr>
        <w:t xml:space="preserve"> </w:t>
      </w:r>
    </w:p>
    <w:p w:rsidR="00E97D0D" w:rsidRDefault="003D57EF" w:rsidP="00E97D0D">
      <w:pPr>
        <w:ind w:right="-442" w:firstLine="360"/>
        <w:jc w:val="both"/>
        <w:rPr>
          <w:sz w:val="22"/>
          <w:szCs w:val="22"/>
        </w:rPr>
      </w:pPr>
      <w:r>
        <w:rPr>
          <w:sz w:val="22"/>
          <w:szCs w:val="22"/>
        </w:rPr>
        <w:t>Numero d</w:t>
      </w:r>
      <w:r w:rsidR="00E97D0D">
        <w:rPr>
          <w:sz w:val="22"/>
          <w:szCs w:val="22"/>
        </w:rPr>
        <w:t xml:space="preserve">i conto corrente </w:t>
      </w:r>
      <w:r w:rsidR="009E427B" w:rsidRPr="005807CA">
        <w:rPr>
          <w:sz w:val="22"/>
          <w:szCs w:val="22"/>
        </w:rPr>
        <w:t>…………………………………...</w:t>
      </w:r>
    </w:p>
    <w:p w:rsidR="005F1298" w:rsidRDefault="005F1298" w:rsidP="00E97D0D">
      <w:pPr>
        <w:ind w:right="-442" w:firstLine="360"/>
        <w:jc w:val="both"/>
        <w:rPr>
          <w:sz w:val="22"/>
          <w:szCs w:val="22"/>
        </w:rPr>
      </w:pPr>
      <w:r>
        <w:rPr>
          <w:sz w:val="22"/>
          <w:szCs w:val="22"/>
        </w:rPr>
        <w:t>Indirizzo …………………………………………………….</w:t>
      </w:r>
    </w:p>
    <w:p w:rsidR="00E97D0D" w:rsidRDefault="009E427B" w:rsidP="00E97D0D">
      <w:pPr>
        <w:ind w:right="-442" w:firstLine="360"/>
        <w:jc w:val="both"/>
        <w:rPr>
          <w:sz w:val="22"/>
          <w:szCs w:val="22"/>
        </w:rPr>
      </w:pPr>
      <w:r w:rsidRPr="005807CA">
        <w:rPr>
          <w:sz w:val="22"/>
          <w:szCs w:val="22"/>
        </w:rPr>
        <w:t>Intestato a ……………………………………………………………..…………………………….…….</w:t>
      </w:r>
    </w:p>
    <w:p w:rsidR="009E427B" w:rsidRPr="005807CA" w:rsidRDefault="009E427B" w:rsidP="00E97D0D">
      <w:pPr>
        <w:ind w:right="-442" w:firstLine="360"/>
        <w:jc w:val="both"/>
        <w:rPr>
          <w:sz w:val="22"/>
          <w:szCs w:val="22"/>
        </w:rPr>
      </w:pPr>
      <w:r w:rsidRPr="005807CA">
        <w:rPr>
          <w:sz w:val="22"/>
          <w:szCs w:val="22"/>
        </w:rPr>
        <w:t>Codice IBAN………………………………………………………….…………………………</w:t>
      </w:r>
      <w:r w:rsidR="00812547" w:rsidRPr="005807CA">
        <w:rPr>
          <w:sz w:val="22"/>
          <w:szCs w:val="22"/>
        </w:rPr>
        <w:t>…</w:t>
      </w:r>
    </w:p>
    <w:p w:rsidR="00CD7AEF" w:rsidRPr="005807CA" w:rsidRDefault="00CD7AEF" w:rsidP="00CD7AEF">
      <w:pPr>
        <w:ind w:right="-442" w:firstLine="360"/>
        <w:jc w:val="both"/>
      </w:pPr>
    </w:p>
    <w:p w:rsidR="00CD7AEF" w:rsidRPr="005807CA" w:rsidRDefault="00E97D0D" w:rsidP="00CD7AEF">
      <w:pPr>
        <w:ind w:right="-442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>i soggetti delegati ad operare sul conto corrente sopra menzionato sono i seguenti:</w:t>
      </w: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• Sig./Sig.ra __________________________ Nato/a </w:t>
      </w:r>
      <w:proofErr w:type="spellStart"/>
      <w:r w:rsidRPr="00E97D0D">
        <w:rPr>
          <w:sz w:val="22"/>
          <w:szCs w:val="22"/>
        </w:rPr>
        <w:t>a</w:t>
      </w:r>
      <w:proofErr w:type="spellEnd"/>
      <w:r w:rsidRPr="00E97D0D">
        <w:rPr>
          <w:sz w:val="22"/>
          <w:szCs w:val="22"/>
        </w:rPr>
        <w:t xml:space="preserve"> _____________________ il ____/____/______</w:t>
      </w: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Codice Fiscale ______________________________ </w:t>
      </w: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>• Sig./Sig.ra __________________________ Nato/a a _____________________ il ____/____/______</w:t>
      </w: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Codice Fiscale ______________________________ </w:t>
      </w: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 xml:space="preserve">• Sig./Sig.ra __________________________ Nato/a </w:t>
      </w:r>
      <w:proofErr w:type="spellStart"/>
      <w:r w:rsidRPr="00E97D0D">
        <w:rPr>
          <w:sz w:val="22"/>
          <w:szCs w:val="22"/>
        </w:rPr>
        <w:t>a</w:t>
      </w:r>
      <w:proofErr w:type="spellEnd"/>
      <w:r w:rsidRPr="00E97D0D">
        <w:rPr>
          <w:sz w:val="22"/>
          <w:szCs w:val="22"/>
        </w:rPr>
        <w:t xml:space="preserve"> _____________________ il ____/____/______</w:t>
      </w:r>
    </w:p>
    <w:p w:rsidR="00E97D0D" w:rsidRDefault="00E97D0D" w:rsidP="00E97D0D">
      <w:pPr>
        <w:ind w:right="248" w:firstLine="360"/>
        <w:jc w:val="both"/>
        <w:rPr>
          <w:sz w:val="22"/>
          <w:szCs w:val="22"/>
        </w:rPr>
      </w:pPr>
      <w:r w:rsidRPr="00E97D0D">
        <w:rPr>
          <w:sz w:val="22"/>
          <w:szCs w:val="22"/>
        </w:rPr>
        <w:t>Codice Fiscale ______________________________</w:t>
      </w:r>
    </w:p>
    <w:p w:rsidR="00E97D0D" w:rsidRPr="00B14191" w:rsidRDefault="00E97D0D" w:rsidP="00E97D0D">
      <w:pPr>
        <w:ind w:right="248" w:firstLine="360"/>
        <w:jc w:val="both"/>
        <w:rPr>
          <w:sz w:val="22"/>
          <w:szCs w:val="22"/>
        </w:rPr>
      </w:pPr>
    </w:p>
    <w:p w:rsidR="00E97D0D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E97D0D">
        <w:rPr>
          <w:sz w:val="22"/>
          <w:szCs w:val="22"/>
          <w:lang w:val="it-IT"/>
        </w:rPr>
        <w:t>che ai sensi dell’art. 3 comma 8 della Legge 136 del 13/08/2010 il sottoscritto si assume l’obbligo di rispettare la normativa relativa alla tracciabilità dei flussi finanziari pena nullità assoluta del contratto</w:t>
      </w:r>
      <w:r w:rsidRPr="00B14191">
        <w:rPr>
          <w:sz w:val="22"/>
          <w:szCs w:val="22"/>
          <w:lang w:val="it-IT"/>
        </w:rPr>
        <w:t>;</w:t>
      </w:r>
    </w:p>
    <w:p w:rsidR="00E97D0D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E97D0D">
        <w:rPr>
          <w:sz w:val="22"/>
          <w:szCs w:val="22"/>
          <w:lang w:val="it-IT"/>
        </w:rPr>
        <w:t xml:space="preserve"> dichiara, altresì, che eventuali variazioni relative ai sopra menzionati dati di conto corrente dedicato saranno comunicate con la massima tempestività;</w:t>
      </w:r>
    </w:p>
    <w:p w:rsidR="00E97D0D" w:rsidRPr="005807CA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5807CA">
        <w:rPr>
          <w:sz w:val="22"/>
          <w:szCs w:val="22"/>
          <w:lang w:val="it-IT"/>
        </w:rPr>
        <w:t xml:space="preserve">di essere informato, ai sensi e per gli effetti del </w:t>
      </w:r>
      <w:proofErr w:type="spellStart"/>
      <w:r w:rsidRPr="005807CA">
        <w:rPr>
          <w:sz w:val="22"/>
          <w:szCs w:val="22"/>
          <w:lang w:val="it-IT"/>
        </w:rPr>
        <w:t>D.Lgs.</w:t>
      </w:r>
      <w:proofErr w:type="spellEnd"/>
      <w:r w:rsidRPr="005807CA">
        <w:rPr>
          <w:sz w:val="22"/>
          <w:szCs w:val="22"/>
          <w:lang w:val="it-IT"/>
        </w:rPr>
        <w:t xml:space="preserve"> n. 196/2003 e art. 6 lett. e) GDPR Regolamento UE 2016/679), che i dati raccolti saranno trattati dall’Ufficio d’Ambito della Provincia di Pavia, anche con strumenti informatici, esclusivamente nell’ambito del procedimento per il quale la presente dichiarazione è resa;</w:t>
      </w:r>
    </w:p>
    <w:p w:rsidR="006C6EEF" w:rsidRPr="00E97D0D" w:rsidRDefault="00E97D0D" w:rsidP="00E97D0D">
      <w:pPr>
        <w:pStyle w:val="Paragrafoelenco"/>
        <w:numPr>
          <w:ilvl w:val="0"/>
          <w:numId w:val="2"/>
        </w:numPr>
        <w:spacing w:before="8" w:line="340" w:lineRule="exact"/>
        <w:ind w:right="417"/>
        <w:jc w:val="both"/>
        <w:rPr>
          <w:sz w:val="22"/>
          <w:szCs w:val="22"/>
          <w:lang w:val="it-IT"/>
        </w:rPr>
      </w:pPr>
      <w:r w:rsidRPr="005807CA">
        <w:rPr>
          <w:sz w:val="22"/>
          <w:szCs w:val="22"/>
          <w:lang w:val="it-IT"/>
        </w:rPr>
        <w:t xml:space="preserve">di essere informato dell’obbligo, ai sensi e per gli effetti del </w:t>
      </w:r>
      <w:proofErr w:type="spellStart"/>
      <w:r w:rsidRPr="005807CA">
        <w:rPr>
          <w:sz w:val="22"/>
          <w:szCs w:val="22"/>
          <w:lang w:val="it-IT"/>
        </w:rPr>
        <w:t>D.Lgs.</w:t>
      </w:r>
      <w:proofErr w:type="spellEnd"/>
      <w:r w:rsidRPr="005807CA">
        <w:rPr>
          <w:sz w:val="22"/>
          <w:szCs w:val="22"/>
          <w:lang w:val="it-IT"/>
        </w:rPr>
        <w:t xml:space="preserve"> n. 196/2003 e art. 6 lett. e) GDPR Regolamento UE 2016/679), di utilizzo dei dati della controparte unicamente per l’espletamento delle attività connesse al</w:t>
      </w:r>
      <w:r>
        <w:rPr>
          <w:sz w:val="22"/>
          <w:szCs w:val="22"/>
          <w:lang w:val="it-IT"/>
        </w:rPr>
        <w:t xml:space="preserve"> presente affidamento</w:t>
      </w:r>
      <w:r w:rsidRPr="005807CA">
        <w:rPr>
          <w:sz w:val="22"/>
          <w:szCs w:val="22"/>
          <w:lang w:val="it-IT"/>
        </w:rPr>
        <w:t>, oltre che di non divulgazione e/o utilizzo per finalità diverse</w:t>
      </w:r>
      <w:r>
        <w:rPr>
          <w:sz w:val="22"/>
          <w:szCs w:val="22"/>
          <w:lang w:val="it-IT"/>
        </w:rPr>
        <w:t>.</w:t>
      </w:r>
    </w:p>
    <w:p w:rsidR="002208D5" w:rsidRPr="00005BCE" w:rsidRDefault="00B778AF" w:rsidP="0095273C">
      <w:pPr>
        <w:spacing w:before="8" w:line="340" w:lineRule="exact"/>
        <w:ind w:right="417"/>
        <w:jc w:val="both"/>
        <w:rPr>
          <w:sz w:val="22"/>
          <w:szCs w:val="22"/>
        </w:rPr>
      </w:pPr>
      <w:r w:rsidRPr="00005BCE">
        <w:rPr>
          <w:sz w:val="22"/>
          <w:szCs w:val="22"/>
        </w:rPr>
        <w:t xml:space="preserve">_____________, lì _______ </w:t>
      </w:r>
    </w:p>
    <w:p w:rsidR="00452D51" w:rsidRDefault="00452D51" w:rsidP="000F0892">
      <w:pPr>
        <w:spacing w:before="8" w:line="340" w:lineRule="exact"/>
        <w:ind w:right="417"/>
        <w:jc w:val="both"/>
        <w:rPr>
          <w:sz w:val="22"/>
          <w:szCs w:val="22"/>
        </w:rPr>
      </w:pPr>
    </w:p>
    <w:p w:rsidR="002208D5" w:rsidRPr="00005BCE" w:rsidRDefault="000F0892" w:rsidP="000F0892">
      <w:pPr>
        <w:spacing w:before="8" w:line="340" w:lineRule="exact"/>
        <w:ind w:right="417"/>
        <w:jc w:val="both"/>
        <w:rPr>
          <w:sz w:val="22"/>
          <w:szCs w:val="22"/>
        </w:rPr>
      </w:pPr>
      <w:r w:rsidRPr="00005BCE">
        <w:rPr>
          <w:sz w:val="22"/>
          <w:szCs w:val="22"/>
        </w:rPr>
        <w:t xml:space="preserve">                                                                                                            FIRMA</w:t>
      </w:r>
    </w:p>
    <w:p w:rsidR="00452D51" w:rsidRPr="00005BCE" w:rsidRDefault="00452D51" w:rsidP="000F0892">
      <w:pPr>
        <w:spacing w:before="8" w:line="340" w:lineRule="exact"/>
        <w:ind w:right="417"/>
        <w:jc w:val="both"/>
        <w:rPr>
          <w:sz w:val="22"/>
          <w:szCs w:val="22"/>
        </w:rPr>
      </w:pPr>
    </w:p>
    <w:p w:rsidR="003D57EF" w:rsidRPr="000972C9" w:rsidRDefault="003D57EF" w:rsidP="003D57EF">
      <w:pPr>
        <w:suppressAutoHyphens/>
        <w:autoSpaceDE w:val="0"/>
        <w:spacing w:line="276" w:lineRule="auto"/>
        <w:rPr>
          <w:rFonts w:ascii="Arial" w:eastAsia="Calibri" w:hAnsi="Arial" w:cs="Arial"/>
          <w:b/>
          <w:kern w:val="20"/>
          <w:sz w:val="20"/>
          <w:lang w:bidi="it-IT"/>
        </w:rPr>
      </w:pPr>
      <w:r w:rsidRPr="00CD3CC5">
        <w:rPr>
          <w:rFonts w:ascii="Arial" w:eastAsia="Calibri" w:hAnsi="Arial" w:cs="Arial"/>
          <w:bCs/>
          <w:i/>
          <w:iCs/>
          <w:kern w:val="20"/>
          <w:sz w:val="16"/>
          <w:szCs w:val="16"/>
          <w:lang w:bidi="it-IT"/>
        </w:rPr>
        <w:t xml:space="preserve">Documento sottoscritto con firma digitale ai sensi del </w:t>
      </w:r>
      <w:proofErr w:type="spellStart"/>
      <w:r w:rsidRPr="00CD3CC5">
        <w:rPr>
          <w:rFonts w:ascii="Arial" w:eastAsia="Calibri" w:hAnsi="Arial" w:cs="Arial"/>
          <w:bCs/>
          <w:i/>
          <w:iCs/>
          <w:kern w:val="20"/>
          <w:sz w:val="16"/>
          <w:szCs w:val="16"/>
          <w:lang w:bidi="it-IT"/>
        </w:rPr>
        <w:t>D.Lgs.</w:t>
      </w:r>
      <w:proofErr w:type="spellEnd"/>
      <w:r w:rsidRPr="00CD3CC5">
        <w:rPr>
          <w:rFonts w:ascii="Arial" w:eastAsia="Calibri" w:hAnsi="Arial" w:cs="Arial"/>
          <w:bCs/>
          <w:i/>
          <w:iCs/>
          <w:kern w:val="20"/>
          <w:sz w:val="16"/>
          <w:szCs w:val="16"/>
          <w:lang w:bidi="it-IT"/>
        </w:rPr>
        <w:t xml:space="preserve"> 7 marzo 2005, n. 82 e del D.P.C.M. 22 febbraio 2013 e ss.ii.mm.</w:t>
      </w:r>
    </w:p>
    <w:p w:rsidR="004024DC" w:rsidRDefault="004024DC" w:rsidP="00B64F1F">
      <w:pPr>
        <w:jc w:val="both"/>
        <w:rPr>
          <w:b/>
          <w:smallCaps/>
          <w:sz w:val="22"/>
          <w:szCs w:val="22"/>
        </w:rPr>
      </w:pPr>
    </w:p>
    <w:p w:rsidR="004024DC" w:rsidRPr="004024DC" w:rsidRDefault="004024DC" w:rsidP="004024DC">
      <w:pPr>
        <w:ind w:right="-442"/>
        <w:jc w:val="both"/>
        <w:rPr>
          <w:b/>
          <w:sz w:val="20"/>
          <w:szCs w:val="20"/>
          <w:lang w:eastAsia="en-US"/>
        </w:rPr>
      </w:pPr>
      <w:r w:rsidRPr="004024DC">
        <w:rPr>
          <w:b/>
          <w:sz w:val="20"/>
          <w:szCs w:val="20"/>
          <w:lang w:eastAsia="en-US"/>
        </w:rPr>
        <w:t>I dati saranno trattati ai sensi del Reg. UE 2016/679. Informative consultabili sul sito internet nell’area Privacy (www.atopavia.it/privacy).</w:t>
      </w:r>
    </w:p>
    <w:sectPr w:rsidR="004024DC" w:rsidRPr="004024DC" w:rsidSect="00384D48">
      <w:pgSz w:w="11906" w:h="16838"/>
      <w:pgMar w:top="1440" w:right="1080" w:bottom="1440" w:left="10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60B" w:rsidRDefault="003C060B" w:rsidP="00642BD5">
      <w:r>
        <w:separator/>
      </w:r>
    </w:p>
  </w:endnote>
  <w:endnote w:type="continuationSeparator" w:id="0">
    <w:p w:rsidR="003C060B" w:rsidRDefault="003C060B" w:rsidP="00642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60B" w:rsidRDefault="003C060B" w:rsidP="00642BD5">
      <w:r>
        <w:separator/>
      </w:r>
    </w:p>
  </w:footnote>
  <w:footnote w:type="continuationSeparator" w:id="0">
    <w:p w:rsidR="003C060B" w:rsidRDefault="003C060B" w:rsidP="00642B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483F12"/>
    <w:multiLevelType w:val="hybridMultilevel"/>
    <w:tmpl w:val="1C82289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A0610"/>
    <w:multiLevelType w:val="hybridMultilevel"/>
    <w:tmpl w:val="E41E0CC8"/>
    <w:lvl w:ilvl="0" w:tplc="21BEE5A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D686F6D"/>
    <w:multiLevelType w:val="hybridMultilevel"/>
    <w:tmpl w:val="171017A4"/>
    <w:lvl w:ilvl="0" w:tplc="8A345A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310BCC"/>
    <w:multiLevelType w:val="hybridMultilevel"/>
    <w:tmpl w:val="E75A207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575F9"/>
    <w:multiLevelType w:val="hybridMultilevel"/>
    <w:tmpl w:val="42F062B0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-54"/>
        </w:tabs>
        <w:ind w:left="-54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666"/>
        </w:tabs>
        <w:ind w:left="666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386"/>
        </w:tabs>
        <w:ind w:left="1386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2106"/>
        </w:tabs>
        <w:ind w:left="2106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2826"/>
        </w:tabs>
        <w:ind w:left="2826" w:hanging="360"/>
      </w:pPr>
      <w:rPr>
        <w:rFonts w:cs="Times New Roman"/>
      </w:rPr>
    </w:lvl>
    <w:lvl w:ilvl="6" w:tplc="0410000F">
      <w:start w:val="1"/>
      <w:numFmt w:val="decimal"/>
      <w:pStyle w:val="Titolo7"/>
      <w:lvlText w:val="%7."/>
      <w:lvlJc w:val="left"/>
      <w:pPr>
        <w:tabs>
          <w:tab w:val="num" w:pos="3546"/>
        </w:tabs>
        <w:ind w:left="3546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4266"/>
        </w:tabs>
        <w:ind w:left="4266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4986"/>
        </w:tabs>
        <w:ind w:left="4986" w:hanging="360"/>
      </w:pPr>
      <w:rPr>
        <w:rFonts w:cs="Times New Roman"/>
      </w:rPr>
    </w:lvl>
  </w:abstractNum>
  <w:abstractNum w:abstractNumId="6">
    <w:nsid w:val="7B182729"/>
    <w:multiLevelType w:val="hybridMultilevel"/>
    <w:tmpl w:val="81E6FA8A"/>
    <w:lvl w:ilvl="0" w:tplc="EC0C4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8364E"/>
    <w:multiLevelType w:val="hybridMultilevel"/>
    <w:tmpl w:val="0E1C9298"/>
    <w:lvl w:ilvl="0" w:tplc="4850B1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ile_schema" w:val="mergemerge1059767.DOC"/>
    <w:docVar w:name="schema_copia" w:val="http://srv33/ulisse/iride/schemi/CARTAINT-SETTOREAMM.cop"/>
    <w:docVar w:name="schema_originale" w:val="http://srv33/ulisse/iride/schemi/CARTAINT-SETTOREAMM.DOC"/>
    <w:docVar w:name="valori" w:val="  |  |  |  |  |  |  |1059767|AVVISO DI MANIFESTAZIONE DI INTERESSE EX ART. 36, COMMA 2, L|ETT. C), D.LGS. 50/2016, PER LA PARTECIPAZIONE A PROCEDURA N|EGOZIATA PREVIA CONSULTAZIONE PER L’AFFIDAMENTO DEI LAVORI D|I RIPRISTINO DELLA VIABILITA’ PROVINCIALE SP 56  IN LOC. VAL|LETTI - COMUNE| DI VARESE LIGURE. _x000a_CUP I97H17000170009  CIG 7050671DC2|  |  |  |  |  |DESTINATARI VARI|  |  |19100|LA SPEZIA|LA SPEZIA|  |1059767|AVVISO DI MANIFESTAZIONE DI INTERESSE EX ART. 36, COMMA 2, LETT. C), D.LGS. 50/2016, PER LA PARTECIPAZIONE A PROCEDURA NEGOZIATA PREVIA CONSULTAZIONE PER L’AFFIDAMENTO DEI LAVORI DI RIPRISTINO DELLA VIABILITA’ PROVINCIALE SP 56  IN LOC. VALLETTI - COMUNE| DI VARESE LIGURE. _x000a_CUP I97H17000170009  CIG 7050671DC2|CARTAINT-SETTOREAMM.DOC|1059767.txt|SDEST_COGNOME"/>
    <w:docVar w:name="variabili" w:val="#ANNO_PROT#|#NUMERO_PROT#|#DATA_PROT#|#TIPOREG#|#REGANN#|#REGNUM#|#REGDATA#|#ID_DOC#|#OGGETTO1#|#OGGETTO2#|#OGGETTO3#|#OGGETTO4#|#OGGETTO5#|#OGGETTO6#|#OGGETTO7#|#OGGETTO8#|#OGGETTO9#|#OGGETTO10#|#DATA_INVIOP#|#DEST_COGNOMEP#|#DEST_INDIRP#|#DEST_LOCP#|#DEST_CAPP#|#DEST_CITTAP#|#DEST_PROVP#|#TOTBOLLO#|#IDDOC#|#OGGA#|#OGGB#|#FILE_SCHEMA#|#FILE_TESTO#|#BOOKMARK#"/>
  </w:docVars>
  <w:rsids>
    <w:rsidRoot w:val="00AE092A"/>
    <w:rsid w:val="00005BCE"/>
    <w:rsid w:val="000226FE"/>
    <w:rsid w:val="00037EC6"/>
    <w:rsid w:val="00051434"/>
    <w:rsid w:val="0005391A"/>
    <w:rsid w:val="00094152"/>
    <w:rsid w:val="000C44CC"/>
    <w:rsid w:val="000E4516"/>
    <w:rsid w:val="000F0892"/>
    <w:rsid w:val="000F49AD"/>
    <w:rsid w:val="00100F80"/>
    <w:rsid w:val="00123F14"/>
    <w:rsid w:val="00143E8F"/>
    <w:rsid w:val="00170E92"/>
    <w:rsid w:val="00172522"/>
    <w:rsid w:val="00193AEB"/>
    <w:rsid w:val="001B1D50"/>
    <w:rsid w:val="001C5D37"/>
    <w:rsid w:val="001F5E0A"/>
    <w:rsid w:val="0021759C"/>
    <w:rsid w:val="002208D5"/>
    <w:rsid w:val="0029652C"/>
    <w:rsid w:val="002D734A"/>
    <w:rsid w:val="003072C3"/>
    <w:rsid w:val="00322118"/>
    <w:rsid w:val="0032377A"/>
    <w:rsid w:val="00384D48"/>
    <w:rsid w:val="0039780B"/>
    <w:rsid w:val="003A28E7"/>
    <w:rsid w:val="003B7957"/>
    <w:rsid w:val="003C060B"/>
    <w:rsid w:val="003D57EF"/>
    <w:rsid w:val="003E1042"/>
    <w:rsid w:val="003E1332"/>
    <w:rsid w:val="003E19EB"/>
    <w:rsid w:val="003F4E05"/>
    <w:rsid w:val="004024DC"/>
    <w:rsid w:val="004202E1"/>
    <w:rsid w:val="00447C86"/>
    <w:rsid w:val="00452D51"/>
    <w:rsid w:val="004572AB"/>
    <w:rsid w:val="004824D6"/>
    <w:rsid w:val="00485ED1"/>
    <w:rsid w:val="005616E7"/>
    <w:rsid w:val="005807CA"/>
    <w:rsid w:val="00584D76"/>
    <w:rsid w:val="005A118E"/>
    <w:rsid w:val="005C355F"/>
    <w:rsid w:val="005D59F5"/>
    <w:rsid w:val="005F1298"/>
    <w:rsid w:val="00621E75"/>
    <w:rsid w:val="00642BD5"/>
    <w:rsid w:val="006703B3"/>
    <w:rsid w:val="006707D2"/>
    <w:rsid w:val="0068350A"/>
    <w:rsid w:val="0069063B"/>
    <w:rsid w:val="006A7A56"/>
    <w:rsid w:val="006C1946"/>
    <w:rsid w:val="006C6EEF"/>
    <w:rsid w:val="006E380B"/>
    <w:rsid w:val="006E49A8"/>
    <w:rsid w:val="006E787B"/>
    <w:rsid w:val="006F08DB"/>
    <w:rsid w:val="007155DA"/>
    <w:rsid w:val="00724638"/>
    <w:rsid w:val="0076090E"/>
    <w:rsid w:val="00770E70"/>
    <w:rsid w:val="00772088"/>
    <w:rsid w:val="00781F3A"/>
    <w:rsid w:val="007855D1"/>
    <w:rsid w:val="00795DD3"/>
    <w:rsid w:val="007A7E08"/>
    <w:rsid w:val="007D6D13"/>
    <w:rsid w:val="007E61EF"/>
    <w:rsid w:val="007F162C"/>
    <w:rsid w:val="00812547"/>
    <w:rsid w:val="00814DFE"/>
    <w:rsid w:val="0082018F"/>
    <w:rsid w:val="00822C5E"/>
    <w:rsid w:val="0083210E"/>
    <w:rsid w:val="00847672"/>
    <w:rsid w:val="008559E7"/>
    <w:rsid w:val="00863F15"/>
    <w:rsid w:val="008A6EE4"/>
    <w:rsid w:val="008C10FF"/>
    <w:rsid w:val="008D004A"/>
    <w:rsid w:val="008D057E"/>
    <w:rsid w:val="008D52DE"/>
    <w:rsid w:val="008D62D2"/>
    <w:rsid w:val="008F1A3D"/>
    <w:rsid w:val="0093433B"/>
    <w:rsid w:val="00940833"/>
    <w:rsid w:val="0095273C"/>
    <w:rsid w:val="009537F2"/>
    <w:rsid w:val="009B04CD"/>
    <w:rsid w:val="009B0C56"/>
    <w:rsid w:val="009B4930"/>
    <w:rsid w:val="009D0E2F"/>
    <w:rsid w:val="009D44A3"/>
    <w:rsid w:val="009E427B"/>
    <w:rsid w:val="009E59CC"/>
    <w:rsid w:val="00A10B23"/>
    <w:rsid w:val="00A166AB"/>
    <w:rsid w:val="00A5180F"/>
    <w:rsid w:val="00A627C2"/>
    <w:rsid w:val="00AE092A"/>
    <w:rsid w:val="00AE159A"/>
    <w:rsid w:val="00AE1A29"/>
    <w:rsid w:val="00AE3EAC"/>
    <w:rsid w:val="00AF37A6"/>
    <w:rsid w:val="00B14191"/>
    <w:rsid w:val="00B563E5"/>
    <w:rsid w:val="00B64F1F"/>
    <w:rsid w:val="00B778AF"/>
    <w:rsid w:val="00B92F75"/>
    <w:rsid w:val="00B95545"/>
    <w:rsid w:val="00BC22F5"/>
    <w:rsid w:val="00BD7196"/>
    <w:rsid w:val="00C46FF4"/>
    <w:rsid w:val="00C6550E"/>
    <w:rsid w:val="00C656A3"/>
    <w:rsid w:val="00C66DB8"/>
    <w:rsid w:val="00C67DDF"/>
    <w:rsid w:val="00C74EB7"/>
    <w:rsid w:val="00C90AE1"/>
    <w:rsid w:val="00CA5514"/>
    <w:rsid w:val="00CB5AB7"/>
    <w:rsid w:val="00CB7E2C"/>
    <w:rsid w:val="00CD7AEF"/>
    <w:rsid w:val="00CE520A"/>
    <w:rsid w:val="00D21D09"/>
    <w:rsid w:val="00D50A5C"/>
    <w:rsid w:val="00D53384"/>
    <w:rsid w:val="00D869BE"/>
    <w:rsid w:val="00D94641"/>
    <w:rsid w:val="00DC6CB9"/>
    <w:rsid w:val="00DD305F"/>
    <w:rsid w:val="00DD5D48"/>
    <w:rsid w:val="00DF2646"/>
    <w:rsid w:val="00E154A2"/>
    <w:rsid w:val="00E27C0F"/>
    <w:rsid w:val="00E31CA9"/>
    <w:rsid w:val="00E33C14"/>
    <w:rsid w:val="00E34DE9"/>
    <w:rsid w:val="00E40A25"/>
    <w:rsid w:val="00E90EB3"/>
    <w:rsid w:val="00E91901"/>
    <w:rsid w:val="00E93B28"/>
    <w:rsid w:val="00E97D0D"/>
    <w:rsid w:val="00F0374D"/>
    <w:rsid w:val="00F13D38"/>
    <w:rsid w:val="00F250A7"/>
    <w:rsid w:val="00F34F99"/>
    <w:rsid w:val="00F70A7D"/>
    <w:rsid w:val="00F8195B"/>
    <w:rsid w:val="00F9124C"/>
    <w:rsid w:val="00F93FB9"/>
    <w:rsid w:val="00F94F57"/>
    <w:rsid w:val="00FB64CE"/>
    <w:rsid w:val="00FC1A37"/>
    <w:rsid w:val="00FC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32E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EAC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E3EAC"/>
    <w:pPr>
      <w:keepNext/>
      <w:numPr>
        <w:ilvl w:val="6"/>
        <w:numId w:val="2"/>
      </w:numPr>
      <w:suppressAutoHyphens/>
      <w:spacing w:line="360" w:lineRule="auto"/>
      <w:jc w:val="center"/>
      <w:outlineLvl w:val="6"/>
    </w:pPr>
    <w:rPr>
      <w:rFonts w:ascii="Arial" w:hAnsi="Arial" w:cs="Arial"/>
      <w:b/>
      <w:sz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AE3EAC"/>
    <w:rPr>
      <w:rFonts w:asciiTheme="minorHAnsi" w:eastAsiaTheme="minorEastAsia" w:hAnsiTheme="minorHAnsi" w:cstheme="minorBid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E3EAC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AE3EAC"/>
    <w:pPr>
      <w:tabs>
        <w:tab w:val="center" w:pos="4819"/>
        <w:tab w:val="right" w:pos="9638"/>
      </w:tabs>
      <w:suppressAutoHyphens/>
    </w:pPr>
    <w:rPr>
      <w:ker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E3EAC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2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42BD5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778AF"/>
    <w:pPr>
      <w:spacing w:before="240" w:after="240"/>
    </w:pPr>
  </w:style>
  <w:style w:type="paragraph" w:styleId="Paragrafoelenco">
    <w:name w:val="List Paragraph"/>
    <w:basedOn w:val="Normale"/>
    <w:uiPriority w:val="34"/>
    <w:qFormat/>
    <w:rsid w:val="00B778AF"/>
    <w:pPr>
      <w:ind w:left="720"/>
      <w:contextualSpacing/>
    </w:pPr>
    <w:rPr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59"/>
    <w:rsid w:val="00BC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3EAC"/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AE3EAC"/>
    <w:pPr>
      <w:keepNext/>
      <w:numPr>
        <w:ilvl w:val="6"/>
        <w:numId w:val="2"/>
      </w:numPr>
      <w:suppressAutoHyphens/>
      <w:spacing w:line="360" w:lineRule="auto"/>
      <w:jc w:val="center"/>
      <w:outlineLvl w:val="6"/>
    </w:pPr>
    <w:rPr>
      <w:rFonts w:ascii="Arial" w:hAnsi="Arial" w:cs="Arial"/>
      <w:b/>
      <w:sz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AE3EAC"/>
    <w:rPr>
      <w:rFonts w:asciiTheme="minorHAnsi" w:eastAsiaTheme="minorEastAsia" w:hAnsiTheme="minorHAnsi" w:cstheme="minorBidi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rsid w:val="00AE3EAC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semiHidden/>
    <w:rsid w:val="00AE3EAC"/>
    <w:pPr>
      <w:tabs>
        <w:tab w:val="center" w:pos="4819"/>
        <w:tab w:val="right" w:pos="9638"/>
      </w:tabs>
      <w:suppressAutoHyphens/>
    </w:pPr>
    <w:rPr>
      <w:kern w:val="2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AE3EAC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42B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42BD5"/>
    <w:rPr>
      <w:rFonts w:cs="Times New Roman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B778AF"/>
    <w:pPr>
      <w:spacing w:before="240" w:after="240"/>
    </w:pPr>
  </w:style>
  <w:style w:type="paragraph" w:styleId="Paragrafoelenco">
    <w:name w:val="List Paragraph"/>
    <w:basedOn w:val="Normale"/>
    <w:uiPriority w:val="34"/>
    <w:qFormat/>
    <w:rsid w:val="00B778AF"/>
    <w:pPr>
      <w:ind w:left="720"/>
      <w:contextualSpacing/>
    </w:pPr>
    <w:rPr>
      <w:sz w:val="20"/>
      <w:szCs w:val="20"/>
      <w:lang w:val="en-US" w:eastAsia="en-US"/>
    </w:rPr>
  </w:style>
  <w:style w:type="table" w:styleId="Grigliatabella">
    <w:name w:val="Table Grid"/>
    <w:basedOn w:val="Tabellanormale"/>
    <w:uiPriority w:val="59"/>
    <w:rsid w:val="00BC2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7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Comunicazione di avvio del procedimento ai sensi degli artt</vt:lpstr>
    </vt:vector>
  </TitlesOfParts>
  <Company>Olidata S.p.A.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Comunicazione di avvio del procedimento ai sensi degli artt</dc:title>
  <dc:creator>Debora</dc:creator>
  <cp:lastModifiedBy>Silvia  Beltrametti</cp:lastModifiedBy>
  <cp:revision>40</cp:revision>
  <cp:lastPrinted>2019-12-24T11:42:00Z</cp:lastPrinted>
  <dcterms:created xsi:type="dcterms:W3CDTF">2021-01-19T15:08:00Z</dcterms:created>
  <dcterms:modified xsi:type="dcterms:W3CDTF">2023-09-19T14:09:00Z</dcterms:modified>
</cp:coreProperties>
</file>